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9935CD">
        <w:rPr>
          <w:rFonts w:ascii="Times New Roman" w:eastAsiaTheme="minorHAnsi" w:hAnsi="Times New Roman"/>
          <w:lang w:val="sr-Latn-CS"/>
        </w:rPr>
        <w:t>22.10.2016.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„БРАНКО РАДИЧЕВИЋ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“ </w:t>
      </w:r>
      <w:r>
        <w:rPr>
          <w:rFonts w:ascii="Times New Roman,Bold" w:eastAsiaTheme="minorHAnsi" w:hAnsi="Times New Roman,Bold" w:cs="Times New Roman,Bold"/>
          <w:b/>
          <w:bCs/>
        </w:rPr>
        <w:t>У</w:t>
      </w:r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</w:p>
    <w:p w:rsidR="004E6851" w:rsidRPr="00266249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4E6851" w:rsidRPr="000448FC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</w:t>
      </w:r>
      <w:proofErr w:type="gramStart"/>
      <w:r>
        <w:rPr>
          <w:rFonts w:ascii="Times New Roman" w:eastAsiaTheme="minorHAnsi" w:hAnsi="Times New Roman"/>
          <w:lang w:val="sr-Cyrl-CS"/>
        </w:rPr>
        <w:t>“</w:t>
      </w:r>
      <w:r>
        <w:rPr>
          <w:rFonts w:ascii="Times New Roman" w:eastAsiaTheme="minorHAnsi" w:hAnsi="Times New Roman"/>
        </w:rPr>
        <w:t xml:space="preserve"> 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19/14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локалне самоуправе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се</w:t>
      </w:r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ју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  <w:lang w:val="sr-Cyrl-CS"/>
        </w:rPr>
        <w:t xml:space="preserve">Петар </w:t>
      </w:r>
      <w:proofErr w:type="gramStart"/>
      <w:r>
        <w:rPr>
          <w:rFonts w:ascii="Times New Roman" w:eastAsiaTheme="minorHAnsi" w:hAnsi="Times New Roman"/>
          <w:lang w:val="sr-Cyrl-CS"/>
        </w:rPr>
        <w:t>Стошић ,</w:t>
      </w:r>
      <w:proofErr w:type="gramEnd"/>
      <w:r>
        <w:rPr>
          <w:rFonts w:ascii="Times New Roman" w:eastAsiaTheme="minorHAnsi" w:hAnsi="Times New Roman"/>
          <w:lang w:val="sr-Cyrl-CS"/>
        </w:rPr>
        <w:t xml:space="preserve"> електротехничар енергетике, из Владичиног Хана, ул. Вука Караџића бр.30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  <w:lang w:val="sr-Cyrl-CS"/>
        </w:rPr>
        <w:t>-Слађана Тодоровић, економиста, из Владичиног Хана, ул. Ратка Софијанића бр.17,</w:t>
      </w:r>
    </w:p>
    <w:p w:rsidR="004E6851" w:rsidRPr="00D7125F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  <w:lang w:val="sr-Cyrl-CS"/>
        </w:rPr>
        <w:t>-Александар Филиповић, инг.заштите животне средине из Владичиног Хана, ул Пчињска 24</w:t>
      </w:r>
    </w:p>
    <w:p w:rsidR="004E6851" w:rsidRPr="000448FC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>
        <w:rPr>
          <w:rFonts w:ascii="Times New Roman" w:eastAsiaTheme="minorHAnsi" w:hAnsi="Times New Roman"/>
          <w:bCs/>
          <w:lang w:val="sr-Cyrl-CS"/>
        </w:rPr>
        <w:t>Маја Стајковић, ссс, из Владичиног Хана,ул. Краља Петра Првог бр.62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-Миленко Симоновић,ссс, из Владичиног Хана, ул. 1. Мај 3б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-Сања Митић, всс, из Владичиног Хана, ул Саве Ковачевића бр.34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en-AU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4E6851" w:rsidRPr="00642E8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>
        <w:rPr>
          <w:rFonts w:ascii="Times New Roman" w:eastAsiaTheme="minorHAnsi" w:hAnsi="Times New Roman"/>
          <w:lang w:val="sr-Cyrl-CS"/>
        </w:rPr>
        <w:t>им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Радичевић“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06-126/1</w:t>
      </w:r>
      <w:r>
        <w:rPr>
          <w:rFonts w:ascii="Times New Roman" w:eastAsiaTheme="minorHAnsi" w:hAnsi="Times New Roman"/>
          <w:lang w:val="sr-Cyrl-CS"/>
        </w:rPr>
        <w:t>1</w:t>
      </w:r>
      <w:r>
        <w:rPr>
          <w:rFonts w:ascii="Times New Roman" w:eastAsiaTheme="minorHAnsi" w:hAnsi="Times New Roman"/>
        </w:rPr>
        <w:t xml:space="preserve">/2014-01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16.08.2014.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>, (“</w:t>
      </w:r>
      <w:r>
        <w:rPr>
          <w:rFonts w:ascii="Times New Roman" w:eastAsiaTheme="minorHAnsi" w:hAnsi="Times New Roman"/>
          <w:lang w:val="sr-Cyrl-CS"/>
        </w:rPr>
        <w:t>Службени гласник Града Врања“ број 19/14)</w:t>
      </w: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Pr="00AC00DF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4E6851" w:rsidRPr="00B54C04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>
        <w:rPr>
          <w:rFonts w:ascii="Times New Roman" w:eastAsiaTheme="minorHAnsi" w:hAnsi="Times New Roman"/>
        </w:rPr>
        <w:t xml:space="preserve">54.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>).</w:t>
      </w:r>
      <w:proofErr w:type="gramEnd"/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Pr="00AD484B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>Ставом 11. наведеног Закона прописано је које лице не може бити предложени ни именовано за члана органа управљања.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>став 3.</w:t>
      </w:r>
      <w:r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4. </w:t>
      </w:r>
      <w:r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наведеног Закона </w:t>
      </w:r>
      <w:r>
        <w:rPr>
          <w:rFonts w:ascii="Times New Roman" w:hAnsi="Times New Roman"/>
          <w:lang w:val="sr-Cyrl-CS"/>
        </w:rPr>
        <w:t>прописани су разлози за разрешење пре истека мандата појединих чланова укључујући и председника или орган управљања установе, као и изборни период новоименованог појединог члана органа управљања.</w:t>
      </w:r>
    </w:p>
    <w:p w:rsidR="004E6851" w:rsidRDefault="004E6851" w:rsidP="004E685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>На основу предлога овлашћеног предлагача, испред локалне самоуправе, разрешавају се дужности</w:t>
      </w:r>
      <w:r w:rsidRPr="00815DDF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  <w:lang w:val="sr-Cyrl-CS"/>
        </w:rPr>
        <w:t>Петар Стошић , електротехничар енергетике, из Владичиног Хана, ул. Вука Караџића бр.30, Слађана Тодоровић, економиста, из Владичиног Хана, ул. Ратка Софијанића бр.17 и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lang w:val="sr-Cyrl-CS"/>
        </w:rPr>
        <w:t xml:space="preserve">Александар Филиповић, инг.заштите животне средине из Владичиног Хана, ул Пчињска 24 а именују се </w:t>
      </w:r>
      <w:r>
        <w:rPr>
          <w:rFonts w:ascii="Times New Roman" w:eastAsiaTheme="minorHAnsi" w:hAnsi="Times New Roman"/>
          <w:b/>
          <w:bCs/>
          <w:lang w:val="sr-Cyrl-CS"/>
        </w:rPr>
        <w:t xml:space="preserve"> </w:t>
      </w:r>
      <w:r>
        <w:rPr>
          <w:rFonts w:ascii="Times New Roman" w:eastAsiaTheme="minorHAnsi" w:hAnsi="Times New Roman"/>
          <w:bCs/>
          <w:lang w:val="sr-Cyrl-CS"/>
        </w:rPr>
        <w:t>Маја Стајковић, ссс, из Владичиног Хана,ул. Краља Петра Првог бр.62,  Миленко Симоновић,ссс, из Владичиног Хана, ул. 1. Мај 3б и Сања Митић, всс, из Владичиног Хана, ул Саве Ковачевића бр.34</w:t>
      </w:r>
    </w:p>
    <w:p w:rsidR="004E6851" w:rsidRDefault="004E6851" w:rsidP="004E6851">
      <w:pPr>
        <w:tabs>
          <w:tab w:val="left" w:pos="1800"/>
          <w:tab w:val="left" w:pos="6390"/>
        </w:tabs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Pr="009935CD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9935CD">
        <w:rPr>
          <w:rFonts w:ascii="Times New Roman" w:eastAsiaTheme="minorHAnsi" w:hAnsi="Times New Roman"/>
          <w:b/>
          <w:bCs/>
          <w:lang w:val="sr-Latn-CS"/>
        </w:rPr>
        <w:t>06-104/</w:t>
      </w:r>
      <w:r w:rsidR="00AA78D9">
        <w:rPr>
          <w:rFonts w:ascii="Times New Roman" w:eastAsiaTheme="minorHAnsi" w:hAnsi="Times New Roman"/>
          <w:b/>
          <w:bCs/>
          <w:lang w:val="sr-Latn-CS"/>
        </w:rPr>
        <w:t>24/2016-01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a4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sectPr w:rsid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E3773"/>
    <w:rsid w:val="004E6851"/>
    <w:rsid w:val="00507182"/>
    <w:rsid w:val="007739EE"/>
    <w:rsid w:val="009935CD"/>
    <w:rsid w:val="00AA78D9"/>
    <w:rsid w:val="00DE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a2">
    <w:name w:val="List"/>
    <w:basedOn w:val="TextBody"/>
    <w:rsid w:val="00DE3773"/>
  </w:style>
  <w:style w:type="paragraph" w:styleId="a3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a4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651</Words>
  <Characters>3715</Characters>
  <Application>Microsoft Office Word</Application>
  <DocSecurity>0</DocSecurity>
  <Lines>30</Lines>
  <Paragraphs>8</Paragraphs>
  <ScaleCrop>false</ScaleCrop>
  <Company>Free Software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2016-10-19T10:45:00Z</dcterms:created>
  <dcterms:modified xsi:type="dcterms:W3CDTF">2016-10-24T08:09:00Z</dcterms:modified>
  <dc:language>en-US</dc:language>
</cp:coreProperties>
</file>